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0C178" w14:textId="3081CF8B" w:rsidR="00B90AFA" w:rsidRDefault="00B90AFA" w:rsidP="00B90AFA">
      <w:pPr>
        <w:jc w:val="right"/>
      </w:pPr>
    </w:p>
    <w:p w14:paraId="7F03D09F" w14:textId="204BE571" w:rsidR="00B90AFA" w:rsidRDefault="006718E1" w:rsidP="00B90AF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Ciudad de México</w:t>
      </w:r>
      <w:r w:rsidR="00B90AFA" w:rsidRPr="00B90AFA">
        <w:rPr>
          <w:rFonts w:ascii="Arial" w:hAnsi="Arial" w:cs="Arial"/>
          <w:sz w:val="28"/>
          <w:szCs w:val="28"/>
        </w:rPr>
        <w:t>, 23 de agosto de 2024</w:t>
      </w:r>
    </w:p>
    <w:p w14:paraId="3D6224CF" w14:textId="77777777" w:rsidR="00B90AFA" w:rsidRPr="00B90AFA" w:rsidRDefault="00B90AFA" w:rsidP="00B90AFA">
      <w:pPr>
        <w:jc w:val="right"/>
        <w:rPr>
          <w:rFonts w:ascii="Arial" w:hAnsi="Arial" w:cs="Arial"/>
          <w:sz w:val="28"/>
          <w:szCs w:val="28"/>
        </w:rPr>
      </w:pPr>
    </w:p>
    <w:p w14:paraId="3FEACDE1" w14:textId="2DE91990" w:rsidR="00B90AFA" w:rsidRPr="00B90AFA" w:rsidRDefault="00B90AFA" w:rsidP="00B90AFA">
      <w:pPr>
        <w:jc w:val="right"/>
        <w:rPr>
          <w:rFonts w:ascii="Arial" w:hAnsi="Arial" w:cs="Arial"/>
          <w:sz w:val="28"/>
          <w:szCs w:val="28"/>
        </w:rPr>
      </w:pPr>
    </w:p>
    <w:p w14:paraId="62868792" w14:textId="69C178AB" w:rsidR="00B90AFA" w:rsidRPr="00B90AFA" w:rsidRDefault="006718E1" w:rsidP="00B90AFA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Seguro médico Interamericano</w:t>
      </w:r>
    </w:p>
    <w:p w14:paraId="45C9D046" w14:textId="5C8AF536" w:rsidR="00B90AFA" w:rsidRPr="00B90AFA" w:rsidRDefault="006718E1" w:rsidP="00B90AFA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rFonts w:ascii="Arial" w:hAnsi="Arial" w:cs="Arial"/>
          <w:b/>
          <w:bCs/>
          <w:sz w:val="28"/>
          <w:szCs w:val="28"/>
        </w:rPr>
        <w:t>Dirección de recursos humanos</w:t>
      </w:r>
    </w:p>
    <w:p w14:paraId="4AA5AB92" w14:textId="792AEFAA" w:rsidR="00B90AFA" w:rsidRDefault="00B90AFA" w:rsidP="00B90AFA">
      <w:pPr>
        <w:rPr>
          <w:rFonts w:ascii="Arial" w:hAnsi="Arial" w:cs="Arial"/>
          <w:sz w:val="28"/>
          <w:szCs w:val="28"/>
        </w:rPr>
      </w:pPr>
    </w:p>
    <w:p w14:paraId="7F393E1F" w14:textId="77777777" w:rsidR="00B90AFA" w:rsidRPr="00B90AFA" w:rsidRDefault="00B90AFA" w:rsidP="00B90AFA">
      <w:pPr>
        <w:rPr>
          <w:rFonts w:ascii="Arial" w:hAnsi="Arial" w:cs="Arial"/>
          <w:sz w:val="28"/>
          <w:szCs w:val="28"/>
        </w:rPr>
      </w:pPr>
    </w:p>
    <w:p w14:paraId="22E11C42" w14:textId="7EC75B42" w:rsidR="00B90AFA" w:rsidRPr="00B90AFA" w:rsidRDefault="00B90AFA" w:rsidP="00B90AFA">
      <w:pPr>
        <w:rPr>
          <w:rFonts w:ascii="Arial" w:hAnsi="Arial" w:cs="Arial"/>
          <w:sz w:val="28"/>
          <w:szCs w:val="28"/>
        </w:rPr>
      </w:pPr>
      <w:r w:rsidRPr="00B90AFA">
        <w:rPr>
          <w:rFonts w:ascii="Arial" w:hAnsi="Arial" w:cs="Arial"/>
          <w:sz w:val="28"/>
          <w:szCs w:val="28"/>
        </w:rPr>
        <w:t>A quien corresponda:</w:t>
      </w:r>
    </w:p>
    <w:p w14:paraId="4104E697" w14:textId="740F132E" w:rsidR="00B90AFA" w:rsidRPr="00B90AFA" w:rsidRDefault="00B90AFA" w:rsidP="00B90AFA">
      <w:pPr>
        <w:rPr>
          <w:rFonts w:ascii="Arial" w:hAnsi="Arial" w:cs="Arial"/>
          <w:sz w:val="28"/>
          <w:szCs w:val="28"/>
        </w:rPr>
      </w:pPr>
    </w:p>
    <w:p w14:paraId="08A8B951" w14:textId="16B3CD1F" w:rsidR="00B90AFA" w:rsidRDefault="00044720" w:rsidP="00B90A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 nombre es </w:t>
      </w:r>
      <w:r w:rsidR="006718E1">
        <w:rPr>
          <w:rFonts w:ascii="Arial" w:hAnsi="Arial" w:cs="Arial"/>
          <w:sz w:val="28"/>
          <w:szCs w:val="28"/>
        </w:rPr>
        <w:t>Víctor</w:t>
      </w:r>
      <w:r>
        <w:rPr>
          <w:rFonts w:ascii="Arial" w:hAnsi="Arial" w:cs="Arial"/>
          <w:sz w:val="28"/>
          <w:szCs w:val="28"/>
        </w:rPr>
        <w:t xml:space="preserve"> Sanjur, estudiante </w:t>
      </w:r>
      <w:r w:rsidR="006718E1">
        <w:rPr>
          <w:rFonts w:ascii="Arial" w:hAnsi="Arial" w:cs="Arial"/>
          <w:sz w:val="28"/>
          <w:szCs w:val="28"/>
        </w:rPr>
        <w:t>la Universidad Santa Rosa</w:t>
      </w:r>
      <w:r>
        <w:rPr>
          <w:rFonts w:ascii="Arial" w:hAnsi="Arial" w:cs="Arial"/>
          <w:sz w:val="28"/>
          <w:szCs w:val="28"/>
        </w:rPr>
        <w:t xml:space="preserve">, </w:t>
      </w:r>
      <w:r w:rsidR="006718E1">
        <w:rPr>
          <w:rFonts w:ascii="Arial" w:hAnsi="Arial" w:cs="Arial"/>
          <w:sz w:val="28"/>
          <w:szCs w:val="28"/>
        </w:rPr>
        <w:t>el motivo por el cual escribo esta carta es para expresarle a su institución el mayor de mis agradecimientos por la beca que me han otorgado.</w:t>
      </w:r>
    </w:p>
    <w:p w14:paraId="5B02E5D5" w14:textId="170B444D" w:rsidR="006718E1" w:rsidRDefault="006718E1" w:rsidP="00B90A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 duda ha sido una de las mejores noticias que he recibido este año, puesto que me va a permitir culminar mis estudios en odontología sin ningún inconveniente.</w:t>
      </w:r>
    </w:p>
    <w:p w14:paraId="2647FD70" w14:textId="6C8799E5" w:rsidR="006718E1" w:rsidRDefault="006718E1" w:rsidP="00B90A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el futuro estaré encantado de poder colaborar con ustedes, sin mas que decir me despido deseándole éxitos en sus delicadas funciones.</w:t>
      </w:r>
    </w:p>
    <w:p w14:paraId="2927E173" w14:textId="7A00CAF8" w:rsidR="006718E1" w:rsidRDefault="006718E1" w:rsidP="00B90AFA">
      <w:pPr>
        <w:rPr>
          <w:rFonts w:ascii="Arial" w:hAnsi="Arial" w:cs="Arial"/>
          <w:sz w:val="28"/>
          <w:szCs w:val="28"/>
        </w:rPr>
      </w:pPr>
    </w:p>
    <w:p w14:paraId="0B779644" w14:textId="5FBB141F" w:rsidR="006718E1" w:rsidRDefault="006718E1" w:rsidP="00B90A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Atentamente:</w:t>
      </w:r>
    </w:p>
    <w:p w14:paraId="06FF4492" w14:textId="77777777" w:rsidR="00B90AFA" w:rsidRPr="00B90AFA" w:rsidRDefault="00B90AFA" w:rsidP="00B90AFA">
      <w:pPr>
        <w:rPr>
          <w:rFonts w:ascii="Arial" w:hAnsi="Arial" w:cs="Arial"/>
          <w:sz w:val="28"/>
          <w:szCs w:val="28"/>
        </w:rPr>
      </w:pPr>
    </w:p>
    <w:p w14:paraId="2B794478" w14:textId="1AC50605" w:rsidR="00B90AFA" w:rsidRPr="00B90AFA" w:rsidRDefault="00B90AFA" w:rsidP="00B90AFA">
      <w:pPr>
        <w:jc w:val="center"/>
        <w:rPr>
          <w:rFonts w:ascii="Arial" w:hAnsi="Arial" w:cs="Arial"/>
          <w:sz w:val="28"/>
          <w:szCs w:val="28"/>
        </w:rPr>
      </w:pPr>
      <w:r w:rsidRPr="00B90AFA">
        <w:rPr>
          <w:rFonts w:ascii="Arial" w:hAnsi="Arial" w:cs="Arial"/>
          <w:sz w:val="28"/>
          <w:szCs w:val="28"/>
        </w:rPr>
        <w:t>_________________________</w:t>
      </w:r>
    </w:p>
    <w:p w14:paraId="6C9BAD0A" w14:textId="3DC8580D" w:rsidR="00B90AFA" w:rsidRPr="00B90AFA" w:rsidRDefault="00B90AFA" w:rsidP="00B90AFA">
      <w:pPr>
        <w:jc w:val="center"/>
        <w:rPr>
          <w:rFonts w:ascii="Arial" w:hAnsi="Arial" w:cs="Arial"/>
          <w:sz w:val="28"/>
          <w:szCs w:val="28"/>
        </w:rPr>
      </w:pPr>
      <w:r w:rsidRPr="00B90AFA">
        <w:rPr>
          <w:rFonts w:ascii="Arial" w:hAnsi="Arial" w:cs="Arial"/>
          <w:sz w:val="28"/>
          <w:szCs w:val="28"/>
        </w:rPr>
        <w:t>Álvaro Peña</w:t>
      </w:r>
    </w:p>
    <w:p w14:paraId="1F4392FB" w14:textId="74CC49CF" w:rsidR="00B90AFA" w:rsidRPr="00B90AFA" w:rsidRDefault="006718E1" w:rsidP="00B90A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Estudiante de Odontología</w:t>
      </w:r>
    </w:p>
    <w:sectPr w:rsidR="00B90AFA" w:rsidRPr="00B90A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FA"/>
    <w:rsid w:val="00044720"/>
    <w:rsid w:val="006718E1"/>
    <w:rsid w:val="00B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7D0A"/>
  <w15:chartTrackingRefBased/>
  <w15:docId w15:val="{66F2F428-32D7-4F85-8113-A305C220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2020-05-15T13:01:00Z</dcterms:created>
  <dcterms:modified xsi:type="dcterms:W3CDTF">2020-05-15T13:01:00Z</dcterms:modified>
</cp:coreProperties>
</file>